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0C05" w14:textId="77777777" w:rsidR="00C26BCE" w:rsidRDefault="00C26BCE" w:rsidP="006C0E75">
      <w:pPr>
        <w:jc w:val="center"/>
      </w:pPr>
      <w:r>
        <w:t>Elsbeth Brunner, Feldstrasse 12, 6211 Buchs, 076 388 26 89, info@brunner-reithof.ch</w:t>
      </w:r>
    </w:p>
    <w:p w14:paraId="7569C493" w14:textId="77777777" w:rsidR="00C26BCE" w:rsidRDefault="00C26BCE"/>
    <w:p w14:paraId="75A73469" w14:textId="77777777" w:rsidR="00C26BCE" w:rsidRDefault="00C26BCE"/>
    <w:p w14:paraId="2A928779" w14:textId="77777777" w:rsidR="00C26BCE" w:rsidRDefault="00C26BCE" w:rsidP="006C0E75">
      <w:pPr>
        <w:jc w:val="center"/>
      </w:pPr>
      <w:r w:rsidRPr="007656A3">
        <w:rPr>
          <w:sz w:val="40"/>
          <w:szCs w:val="40"/>
        </w:rPr>
        <w:t>Flohmarkt</w:t>
      </w:r>
      <w:r>
        <w:br/>
        <w:t>zu verkaufen infolge Aufgabe der Pferdehaltung und Verkleinerung meines Haushaltes.</w:t>
      </w:r>
    </w:p>
    <w:p w14:paraId="5263F304" w14:textId="77777777" w:rsidR="00B15CC3" w:rsidRDefault="00C26BCE">
      <w:r>
        <w:t>Bei Interesse bei mir melden und Fotos und genauere Angaben anfordern.</w:t>
      </w:r>
      <w:r>
        <w:br/>
        <w:t xml:space="preserve">Barzahlung oder bei Versand Vorauskasse.  </w:t>
      </w:r>
      <w:r w:rsidR="00F33E9C">
        <w:t xml:space="preserve">Wenn nicht speziell erwähnt sind alle Gegenstände gebraucht. </w:t>
      </w:r>
      <w:r w:rsidR="00CC261B">
        <w:t>Alle Gegenstände sind bei mir zu Hause und können besichtigt werden.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1696"/>
        <w:gridCol w:w="5387"/>
        <w:gridCol w:w="7513"/>
      </w:tblGrid>
      <w:tr w:rsidR="00C26BCE" w14:paraId="2C5BD5D5" w14:textId="77777777" w:rsidTr="007656A3">
        <w:tc>
          <w:tcPr>
            <w:tcW w:w="1696" w:type="dxa"/>
          </w:tcPr>
          <w:p w14:paraId="5F6EB3EC" w14:textId="77777777" w:rsidR="00C26BCE" w:rsidRDefault="007656A3">
            <w:r>
              <w:t xml:space="preserve">Alle </w:t>
            </w:r>
            <w:r w:rsidR="00C26BCE">
              <w:t>Preis</w:t>
            </w:r>
            <w:r>
              <w:t>e sind</w:t>
            </w:r>
            <w:r w:rsidR="00C26BCE">
              <w:t xml:space="preserve"> verhandelbar  </w:t>
            </w:r>
          </w:p>
        </w:tc>
        <w:tc>
          <w:tcPr>
            <w:tcW w:w="5387" w:type="dxa"/>
          </w:tcPr>
          <w:p w14:paraId="34F94BE9" w14:textId="77777777" w:rsidR="00C26BCE" w:rsidRDefault="00C26BCE">
            <w:r>
              <w:t>Gegenstand</w:t>
            </w:r>
          </w:p>
        </w:tc>
        <w:tc>
          <w:tcPr>
            <w:tcW w:w="7513" w:type="dxa"/>
          </w:tcPr>
          <w:p w14:paraId="5AE2080E" w14:textId="77777777" w:rsidR="00C26BCE" w:rsidRDefault="00C26BCE">
            <w:r>
              <w:t>Bemerkungen</w:t>
            </w:r>
          </w:p>
        </w:tc>
      </w:tr>
      <w:tr w:rsidR="00C26BCE" w14:paraId="2B3F6139" w14:textId="77777777" w:rsidTr="007656A3">
        <w:tc>
          <w:tcPr>
            <w:tcW w:w="1696" w:type="dxa"/>
          </w:tcPr>
          <w:p w14:paraId="2217E8C7" w14:textId="63A2CEAB" w:rsidR="00C26BCE" w:rsidRDefault="00C26BCE"/>
        </w:tc>
        <w:tc>
          <w:tcPr>
            <w:tcW w:w="5387" w:type="dxa"/>
          </w:tcPr>
          <w:p w14:paraId="0A49EEE4" w14:textId="468E7EC9" w:rsidR="00C26BCE" w:rsidRDefault="00C26BCE"/>
        </w:tc>
        <w:tc>
          <w:tcPr>
            <w:tcW w:w="7513" w:type="dxa"/>
          </w:tcPr>
          <w:p w14:paraId="515E5713" w14:textId="464B01BD" w:rsidR="00C26BCE" w:rsidRDefault="00C26BCE"/>
        </w:tc>
      </w:tr>
      <w:tr w:rsidR="00C26BCE" w14:paraId="0964F4C2" w14:textId="77777777" w:rsidTr="007656A3">
        <w:tc>
          <w:tcPr>
            <w:tcW w:w="1696" w:type="dxa"/>
          </w:tcPr>
          <w:p w14:paraId="3981A212" w14:textId="77777777" w:rsidR="00C26BCE" w:rsidRDefault="00C26BCE">
            <w:r>
              <w:t>500.00</w:t>
            </w:r>
          </w:p>
        </w:tc>
        <w:tc>
          <w:tcPr>
            <w:tcW w:w="5387" w:type="dxa"/>
          </w:tcPr>
          <w:p w14:paraId="3D3368A0" w14:textId="77777777" w:rsidR="00C26BCE" w:rsidRDefault="00C26BCE">
            <w:r>
              <w:t>1 Sattel: `</w:t>
            </w:r>
            <w:proofErr w:type="spellStart"/>
            <w:r>
              <w:t>Stübben</w:t>
            </w:r>
            <w:proofErr w:type="spellEnd"/>
            <w:r>
              <w:t xml:space="preserve"> CTD`, neu</w:t>
            </w:r>
          </w:p>
        </w:tc>
        <w:tc>
          <w:tcPr>
            <w:tcW w:w="7513" w:type="dxa"/>
          </w:tcPr>
          <w:p w14:paraId="7841A507" w14:textId="21226CC3" w:rsidR="00C26BCE" w:rsidRDefault="00325E4C">
            <w:r>
              <w:t xml:space="preserve">Pauschal 750.00     </w:t>
            </w:r>
            <w:r w:rsidR="008754EE">
              <w:t>Bei Vermittlung 10%</w:t>
            </w:r>
            <w:r>
              <w:t xml:space="preserve"> Prämie</w:t>
            </w:r>
          </w:p>
        </w:tc>
      </w:tr>
      <w:tr w:rsidR="00C26BCE" w:rsidRPr="00C95F4D" w14:paraId="5526B80E" w14:textId="77777777" w:rsidTr="007656A3">
        <w:tc>
          <w:tcPr>
            <w:tcW w:w="1696" w:type="dxa"/>
          </w:tcPr>
          <w:p w14:paraId="010E69A8" w14:textId="77777777" w:rsidR="00C26BCE" w:rsidRDefault="00C26BCE">
            <w:r>
              <w:t>500.00</w:t>
            </w:r>
          </w:p>
        </w:tc>
        <w:tc>
          <w:tcPr>
            <w:tcW w:w="5387" w:type="dxa"/>
          </w:tcPr>
          <w:p w14:paraId="20F807D5" w14:textId="77777777" w:rsidR="00C26BCE" w:rsidRPr="00C26BCE" w:rsidRDefault="00C26BCE">
            <w:pPr>
              <w:rPr>
                <w:lang w:val="fr-CH"/>
              </w:rPr>
            </w:pPr>
            <w:r w:rsidRPr="00C26BCE">
              <w:rPr>
                <w:lang w:val="fr-CH"/>
              </w:rPr>
              <w:t xml:space="preserve">1 </w:t>
            </w:r>
            <w:proofErr w:type="spellStart"/>
            <w:proofErr w:type="gramStart"/>
            <w:r w:rsidRPr="00C26BCE">
              <w:rPr>
                <w:lang w:val="fr-CH"/>
              </w:rPr>
              <w:t>Sattel</w:t>
            </w:r>
            <w:proofErr w:type="spellEnd"/>
            <w:r w:rsidRPr="00C26BCE">
              <w:rPr>
                <w:lang w:val="fr-CH"/>
              </w:rPr>
              <w:t>:</w:t>
            </w:r>
            <w:proofErr w:type="gramEnd"/>
            <w:r w:rsidRPr="00C26BCE">
              <w:rPr>
                <w:lang w:val="fr-CH"/>
              </w:rPr>
              <w:t xml:space="preserve"> `La Belle Promo V</w:t>
            </w:r>
            <w:r>
              <w:rPr>
                <w:lang w:val="fr-CH"/>
              </w:rPr>
              <w:t xml:space="preserve">SD` </w:t>
            </w:r>
          </w:p>
        </w:tc>
        <w:tc>
          <w:tcPr>
            <w:tcW w:w="7513" w:type="dxa"/>
          </w:tcPr>
          <w:p w14:paraId="665139E3" w14:textId="77777777" w:rsidR="00C26BCE" w:rsidRPr="00C26BCE" w:rsidRDefault="00C26BCE">
            <w:pPr>
              <w:rPr>
                <w:lang w:val="fr-CH"/>
              </w:rPr>
            </w:pPr>
          </w:p>
        </w:tc>
      </w:tr>
      <w:tr w:rsidR="00EF5F7D" w:rsidRPr="00B25A38" w14:paraId="7C5D71C4" w14:textId="77777777" w:rsidTr="007656A3">
        <w:tc>
          <w:tcPr>
            <w:tcW w:w="1696" w:type="dxa"/>
          </w:tcPr>
          <w:p w14:paraId="496FD989" w14:textId="77777777" w:rsidR="00EF5F7D" w:rsidRDefault="00B25A38">
            <w:r>
              <w:t>200.00</w:t>
            </w:r>
          </w:p>
        </w:tc>
        <w:tc>
          <w:tcPr>
            <w:tcW w:w="5387" w:type="dxa"/>
          </w:tcPr>
          <w:p w14:paraId="62F93E8D" w14:textId="77777777" w:rsidR="00EF5F7D" w:rsidRPr="00C26BCE" w:rsidRDefault="00AE66E5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Packtaschen</w:t>
            </w:r>
            <w:proofErr w:type="spellEnd"/>
            <w:r w:rsidR="00B25A38">
              <w:rPr>
                <w:lang w:val="fr-CH"/>
              </w:rPr>
              <w:t xml:space="preserve">, </w:t>
            </w:r>
            <w:proofErr w:type="spellStart"/>
            <w:r w:rsidR="00B25A38">
              <w:rPr>
                <w:lang w:val="fr-CH"/>
              </w:rPr>
              <w:t>passend</w:t>
            </w:r>
            <w:proofErr w:type="spellEnd"/>
            <w:r w:rsidR="00B25A38">
              <w:rPr>
                <w:lang w:val="fr-CH"/>
              </w:rPr>
              <w:t xml:space="preserve"> </w:t>
            </w:r>
            <w:proofErr w:type="spellStart"/>
            <w:r w:rsidR="00B25A38">
              <w:rPr>
                <w:lang w:val="fr-CH"/>
              </w:rPr>
              <w:t>auf</w:t>
            </w:r>
            <w:proofErr w:type="spellEnd"/>
            <w:r w:rsidR="00B25A38">
              <w:rPr>
                <w:lang w:val="fr-CH"/>
              </w:rPr>
              <w:t xml:space="preserve"> </w:t>
            </w:r>
            <w:proofErr w:type="spellStart"/>
            <w:r w:rsidR="00B25A38">
              <w:rPr>
                <w:lang w:val="fr-CH"/>
              </w:rPr>
              <w:t>Trekkersattel</w:t>
            </w:r>
            <w:proofErr w:type="spellEnd"/>
          </w:p>
        </w:tc>
        <w:tc>
          <w:tcPr>
            <w:tcW w:w="7513" w:type="dxa"/>
          </w:tcPr>
          <w:p w14:paraId="0EE182A3" w14:textId="2B69BC39" w:rsidR="00EF5F7D" w:rsidRPr="00B25A38" w:rsidRDefault="00B25A38">
            <w:r w:rsidRPr="00B25A38">
              <w:t xml:space="preserve">Grün-schwarz, mit </w:t>
            </w:r>
            <w:r>
              <w:t>B</w:t>
            </w:r>
            <w:r w:rsidRPr="00B25A38">
              <w:t>efestigungsblech u</w:t>
            </w:r>
            <w:r>
              <w:t>nd Schrauben (</w:t>
            </w:r>
            <w:r w:rsidR="00755374">
              <w:t xml:space="preserve">bitte </w:t>
            </w:r>
            <w:r>
              <w:t>Foto verlangen)</w:t>
            </w:r>
            <w:r>
              <w:br/>
              <w:t>ideal zum Wanderreiten, stabil und viel Materialplatz,</w:t>
            </w:r>
            <w:r>
              <w:br/>
              <w:t>kann auch mit anderem Sattel kombiniert werden</w:t>
            </w:r>
          </w:p>
        </w:tc>
      </w:tr>
      <w:tr w:rsidR="00B25A38" w:rsidRPr="00B25A38" w14:paraId="54B881A2" w14:textId="77777777" w:rsidTr="007656A3">
        <w:tc>
          <w:tcPr>
            <w:tcW w:w="1696" w:type="dxa"/>
          </w:tcPr>
          <w:p w14:paraId="27E26224" w14:textId="77777777" w:rsidR="00B25A38" w:rsidRDefault="00B25A38">
            <w:r>
              <w:t>75.00</w:t>
            </w:r>
          </w:p>
        </w:tc>
        <w:tc>
          <w:tcPr>
            <w:tcW w:w="5387" w:type="dxa"/>
          </w:tcPr>
          <w:p w14:paraId="32DBD552" w14:textId="77777777" w:rsidR="00B25A38" w:rsidRDefault="00B25A38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Gepäckrolle</w:t>
            </w:r>
            <w:proofErr w:type="spellEnd"/>
            <w:r>
              <w:rPr>
                <w:lang w:val="fr-CH"/>
              </w:rPr>
              <w:t xml:space="preserve">, </w:t>
            </w:r>
            <w:proofErr w:type="spellStart"/>
            <w:r>
              <w:rPr>
                <w:lang w:val="fr-CH"/>
              </w:rPr>
              <w:t>passend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auf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Trekkersattel</w:t>
            </w:r>
            <w:proofErr w:type="spellEnd"/>
          </w:p>
        </w:tc>
        <w:tc>
          <w:tcPr>
            <w:tcW w:w="7513" w:type="dxa"/>
          </w:tcPr>
          <w:p w14:paraId="36938740" w14:textId="77777777" w:rsidR="00B25A38" w:rsidRPr="00B25A38" w:rsidRDefault="00B25A38">
            <w:r>
              <w:t>Grün-schwarz, kann auch mit anderem Sattel kombiniert werden</w:t>
            </w:r>
          </w:p>
        </w:tc>
      </w:tr>
      <w:tr w:rsidR="00EF5F7D" w:rsidRPr="00B25A38" w14:paraId="25BD1FEF" w14:textId="77777777" w:rsidTr="007656A3">
        <w:tc>
          <w:tcPr>
            <w:tcW w:w="1696" w:type="dxa"/>
          </w:tcPr>
          <w:p w14:paraId="45520675" w14:textId="77777777" w:rsidR="00EF5F7D" w:rsidRDefault="00B25A38">
            <w:r>
              <w:t>25.00</w:t>
            </w:r>
          </w:p>
        </w:tc>
        <w:tc>
          <w:tcPr>
            <w:tcW w:w="5387" w:type="dxa"/>
          </w:tcPr>
          <w:p w14:paraId="76CE91D7" w14:textId="77777777" w:rsidR="00EF5F7D" w:rsidRPr="00B25A38" w:rsidRDefault="00B25A38">
            <w:r>
              <w:t xml:space="preserve">Gepäcktasche hinten oben, passend auf </w:t>
            </w:r>
            <w:proofErr w:type="spellStart"/>
            <w:r>
              <w:t>Trekkersattel</w:t>
            </w:r>
            <w:proofErr w:type="spellEnd"/>
          </w:p>
        </w:tc>
        <w:tc>
          <w:tcPr>
            <w:tcW w:w="7513" w:type="dxa"/>
          </w:tcPr>
          <w:p w14:paraId="6DBDCF0D" w14:textId="77777777" w:rsidR="00EF5F7D" w:rsidRPr="00B25A38" w:rsidRDefault="00B25A38">
            <w:r>
              <w:t>Braun, kann auch mit anderem Sattel kombiniert werden</w:t>
            </w:r>
          </w:p>
        </w:tc>
      </w:tr>
      <w:tr w:rsidR="00EF5F7D" w:rsidRPr="00EF5F7D" w14:paraId="672BA2DE" w14:textId="77777777" w:rsidTr="007656A3">
        <w:tc>
          <w:tcPr>
            <w:tcW w:w="1696" w:type="dxa"/>
          </w:tcPr>
          <w:p w14:paraId="637ED130" w14:textId="77777777" w:rsidR="00EF5F7D" w:rsidRDefault="00EF5F7D">
            <w:r>
              <w:t>10.00</w:t>
            </w:r>
          </w:p>
        </w:tc>
        <w:tc>
          <w:tcPr>
            <w:tcW w:w="5387" w:type="dxa"/>
          </w:tcPr>
          <w:p w14:paraId="132C1594" w14:textId="77777777" w:rsidR="00EF5F7D" w:rsidRPr="00C26BCE" w:rsidRDefault="00EF5F7D">
            <w:pPr>
              <w:rPr>
                <w:lang w:val="fr-CH"/>
              </w:rPr>
            </w:pPr>
            <w:r>
              <w:rPr>
                <w:lang w:val="fr-CH"/>
              </w:rPr>
              <w:t xml:space="preserve">Pelham </w:t>
            </w:r>
          </w:p>
        </w:tc>
        <w:tc>
          <w:tcPr>
            <w:tcW w:w="7513" w:type="dxa"/>
          </w:tcPr>
          <w:p w14:paraId="1D447AE7" w14:textId="77777777" w:rsidR="00EF5F7D" w:rsidRPr="00C26BCE" w:rsidRDefault="00EF5F7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Messing</w:t>
            </w:r>
            <w:proofErr w:type="spellEnd"/>
            <w:r>
              <w:rPr>
                <w:lang w:val="fr-CH"/>
              </w:rPr>
              <w:t>. 13.5 cm</w:t>
            </w:r>
          </w:p>
        </w:tc>
      </w:tr>
      <w:tr w:rsidR="00EF5F7D" w:rsidRPr="00EF5F7D" w14:paraId="078D4DBB" w14:textId="77777777" w:rsidTr="007656A3">
        <w:tc>
          <w:tcPr>
            <w:tcW w:w="1696" w:type="dxa"/>
          </w:tcPr>
          <w:p w14:paraId="259D7109" w14:textId="77777777" w:rsidR="00EF5F7D" w:rsidRDefault="00EF5F7D">
            <w:r>
              <w:t>15.00</w:t>
            </w:r>
          </w:p>
        </w:tc>
        <w:tc>
          <w:tcPr>
            <w:tcW w:w="5387" w:type="dxa"/>
          </w:tcPr>
          <w:p w14:paraId="240635EC" w14:textId="77777777" w:rsidR="00EF5F7D" w:rsidRPr="00C26BCE" w:rsidRDefault="00EF5F7D">
            <w:pPr>
              <w:rPr>
                <w:lang w:val="fr-CH"/>
              </w:rPr>
            </w:pPr>
            <w:r>
              <w:rPr>
                <w:lang w:val="fr-CH"/>
              </w:rPr>
              <w:t xml:space="preserve">1 </w:t>
            </w:r>
            <w:proofErr w:type="spellStart"/>
            <w:r>
              <w:rPr>
                <w:lang w:val="fr-CH"/>
              </w:rPr>
              <w:t>merothisches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Reithalfter</w:t>
            </w:r>
            <w:proofErr w:type="spellEnd"/>
            <w:r>
              <w:rPr>
                <w:lang w:val="fr-CH"/>
              </w:rPr>
              <w:t xml:space="preserve"> mit </w:t>
            </w:r>
            <w:proofErr w:type="spellStart"/>
            <w:r>
              <w:rPr>
                <w:lang w:val="fr-CH"/>
              </w:rPr>
              <w:t>Nackenstück</w:t>
            </w:r>
            <w:proofErr w:type="spellEnd"/>
          </w:p>
        </w:tc>
        <w:tc>
          <w:tcPr>
            <w:tcW w:w="7513" w:type="dxa"/>
          </w:tcPr>
          <w:p w14:paraId="1D4F556F" w14:textId="77777777" w:rsidR="00EF5F7D" w:rsidRPr="00C26BCE" w:rsidRDefault="00EF5F7D">
            <w:pPr>
              <w:rPr>
                <w:lang w:val="fr-CH"/>
              </w:rPr>
            </w:pPr>
            <w:proofErr w:type="spellStart"/>
            <w:proofErr w:type="gramStart"/>
            <w:r>
              <w:rPr>
                <w:lang w:val="fr-CH"/>
              </w:rPr>
              <w:t>braun</w:t>
            </w:r>
            <w:proofErr w:type="spellEnd"/>
            <w:proofErr w:type="gramEnd"/>
          </w:p>
        </w:tc>
      </w:tr>
      <w:tr w:rsidR="00EF5F7D" w:rsidRPr="00EF5F7D" w14:paraId="000BF5FA" w14:textId="77777777" w:rsidTr="007656A3">
        <w:tc>
          <w:tcPr>
            <w:tcW w:w="1696" w:type="dxa"/>
          </w:tcPr>
          <w:p w14:paraId="52EBC092" w14:textId="77777777" w:rsidR="00EF5F7D" w:rsidRDefault="00EF5F7D">
            <w:r>
              <w:t>10.00</w:t>
            </w:r>
          </w:p>
        </w:tc>
        <w:tc>
          <w:tcPr>
            <w:tcW w:w="5387" w:type="dxa"/>
          </w:tcPr>
          <w:p w14:paraId="39477F60" w14:textId="77777777" w:rsidR="00EF5F7D" w:rsidRPr="00C26BCE" w:rsidRDefault="00EF5F7D">
            <w:pPr>
              <w:rPr>
                <w:lang w:val="fr-CH"/>
              </w:rPr>
            </w:pPr>
            <w:r>
              <w:rPr>
                <w:lang w:val="fr-CH"/>
              </w:rPr>
              <w:t xml:space="preserve">1 </w:t>
            </w:r>
            <w:proofErr w:type="spellStart"/>
            <w:r>
              <w:rPr>
                <w:lang w:val="fr-CH"/>
              </w:rPr>
              <w:t>merothisches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Reithalter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ohne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Nackenstück</w:t>
            </w:r>
            <w:proofErr w:type="spellEnd"/>
          </w:p>
        </w:tc>
        <w:tc>
          <w:tcPr>
            <w:tcW w:w="7513" w:type="dxa"/>
          </w:tcPr>
          <w:p w14:paraId="06EE53A8" w14:textId="77777777" w:rsidR="00EF5F7D" w:rsidRPr="00C26BCE" w:rsidRDefault="00EF5F7D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schwarz</w:t>
            </w:r>
            <w:proofErr w:type="gramEnd"/>
          </w:p>
        </w:tc>
      </w:tr>
      <w:tr w:rsidR="00C26BCE" w:rsidRPr="00C26BCE" w14:paraId="557209F3" w14:textId="77777777" w:rsidTr="007656A3">
        <w:tc>
          <w:tcPr>
            <w:tcW w:w="1696" w:type="dxa"/>
          </w:tcPr>
          <w:p w14:paraId="65E83629" w14:textId="77777777" w:rsidR="00C26BCE" w:rsidRPr="00C26BCE" w:rsidRDefault="00F33E9C">
            <w:pPr>
              <w:rPr>
                <w:lang w:val="fr-CH"/>
              </w:rPr>
            </w:pPr>
            <w:r>
              <w:rPr>
                <w:lang w:val="fr-CH"/>
              </w:rPr>
              <w:t>2.00</w:t>
            </w:r>
          </w:p>
        </w:tc>
        <w:tc>
          <w:tcPr>
            <w:tcW w:w="5387" w:type="dxa"/>
          </w:tcPr>
          <w:p w14:paraId="1872A188" w14:textId="77777777" w:rsidR="00C26BCE" w:rsidRPr="00C26BCE" w:rsidRDefault="00F33E9C">
            <w:pPr>
              <w:rPr>
                <w:lang w:val="fr-CH"/>
              </w:rPr>
            </w:pPr>
            <w:r>
              <w:rPr>
                <w:lang w:val="fr-CH"/>
              </w:rPr>
              <w:t xml:space="preserve">3 </w:t>
            </w:r>
            <w:proofErr w:type="spellStart"/>
            <w:r>
              <w:rPr>
                <w:lang w:val="fr-CH"/>
              </w:rPr>
              <w:t>Holzböckli</w:t>
            </w:r>
            <w:proofErr w:type="spellEnd"/>
            <w:r>
              <w:rPr>
                <w:lang w:val="fr-CH"/>
              </w:rPr>
              <w:t xml:space="preserve"> je</w:t>
            </w:r>
          </w:p>
        </w:tc>
        <w:tc>
          <w:tcPr>
            <w:tcW w:w="7513" w:type="dxa"/>
          </w:tcPr>
          <w:p w14:paraId="00ABAF55" w14:textId="77777777" w:rsidR="00C26BCE" w:rsidRPr="00C26BCE" w:rsidRDefault="00F33E9C">
            <w:pPr>
              <w:rPr>
                <w:lang w:val="fr-CH"/>
              </w:rPr>
            </w:pPr>
            <w:proofErr w:type="spellStart"/>
            <w:proofErr w:type="gramStart"/>
            <w:r>
              <w:rPr>
                <w:lang w:val="fr-CH"/>
              </w:rPr>
              <w:t>für</w:t>
            </w:r>
            <w:proofErr w:type="spellEnd"/>
            <w:proofErr w:type="gram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Sättel</w:t>
            </w:r>
            <w:proofErr w:type="spellEnd"/>
            <w:r>
              <w:rPr>
                <w:lang w:val="fr-CH"/>
              </w:rPr>
              <w:t xml:space="preserve"> </w:t>
            </w:r>
          </w:p>
        </w:tc>
      </w:tr>
      <w:tr w:rsidR="00C26BCE" w:rsidRPr="008754EE" w14:paraId="7C923E3C" w14:textId="77777777" w:rsidTr="007656A3">
        <w:tc>
          <w:tcPr>
            <w:tcW w:w="1696" w:type="dxa"/>
          </w:tcPr>
          <w:p w14:paraId="70FCD30A" w14:textId="77777777" w:rsidR="00C26BCE" w:rsidRPr="00C26BCE" w:rsidRDefault="008754EE">
            <w:pPr>
              <w:rPr>
                <w:lang w:val="fr-CH"/>
              </w:rPr>
            </w:pPr>
            <w:r>
              <w:rPr>
                <w:lang w:val="fr-CH"/>
              </w:rPr>
              <w:t>10.00</w:t>
            </w:r>
          </w:p>
        </w:tc>
        <w:tc>
          <w:tcPr>
            <w:tcW w:w="5387" w:type="dxa"/>
          </w:tcPr>
          <w:p w14:paraId="2E39112F" w14:textId="77777777" w:rsidR="00C26BCE" w:rsidRPr="00C26BCE" w:rsidRDefault="008754EE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Leichte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Sommerdecke</w:t>
            </w:r>
            <w:proofErr w:type="spellEnd"/>
          </w:p>
        </w:tc>
        <w:tc>
          <w:tcPr>
            <w:tcW w:w="7513" w:type="dxa"/>
          </w:tcPr>
          <w:p w14:paraId="5E54F6F0" w14:textId="77777777" w:rsidR="00C26BCE" w:rsidRPr="008754EE" w:rsidRDefault="008754EE">
            <w:r w:rsidRPr="008754EE">
              <w:t>blau mit Muster, Kreuzgurten, 135c</w:t>
            </w:r>
            <w:r>
              <w:t>m</w:t>
            </w:r>
          </w:p>
        </w:tc>
      </w:tr>
      <w:tr w:rsidR="00C26BCE" w:rsidRPr="00C26BCE" w14:paraId="14067B28" w14:textId="77777777" w:rsidTr="007656A3">
        <w:tc>
          <w:tcPr>
            <w:tcW w:w="1696" w:type="dxa"/>
          </w:tcPr>
          <w:p w14:paraId="61534486" w14:textId="77777777" w:rsidR="00C26BCE" w:rsidRPr="00C26BCE" w:rsidRDefault="00142381">
            <w:pPr>
              <w:rPr>
                <w:lang w:val="fr-CH"/>
              </w:rPr>
            </w:pPr>
            <w:r>
              <w:rPr>
                <w:lang w:val="fr-CH"/>
              </w:rPr>
              <w:t>5.00</w:t>
            </w:r>
          </w:p>
        </w:tc>
        <w:tc>
          <w:tcPr>
            <w:tcW w:w="5387" w:type="dxa"/>
          </w:tcPr>
          <w:p w14:paraId="5278B3C0" w14:textId="77777777" w:rsidR="00C26BCE" w:rsidRPr="00C26BCE" w:rsidRDefault="00142381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Transportgamaschen</w:t>
            </w:r>
            <w:proofErr w:type="spellEnd"/>
            <w:r>
              <w:rPr>
                <w:lang w:val="fr-CH"/>
              </w:rPr>
              <w:t xml:space="preserve"> `</w:t>
            </w:r>
            <w:proofErr w:type="spellStart"/>
            <w:r>
              <w:rPr>
                <w:lang w:val="fr-CH"/>
              </w:rPr>
              <w:t>Showmaster</w:t>
            </w:r>
            <w:proofErr w:type="spellEnd"/>
            <w:r>
              <w:rPr>
                <w:lang w:val="fr-CH"/>
              </w:rPr>
              <w:t>`</w:t>
            </w:r>
          </w:p>
        </w:tc>
        <w:tc>
          <w:tcPr>
            <w:tcW w:w="7513" w:type="dxa"/>
          </w:tcPr>
          <w:p w14:paraId="7B94BC3D" w14:textId="77777777" w:rsidR="00C26BCE" w:rsidRPr="00C26BCE" w:rsidRDefault="00142381">
            <w:pPr>
              <w:rPr>
                <w:lang w:val="fr-CH"/>
              </w:rPr>
            </w:pPr>
            <w:r>
              <w:rPr>
                <w:lang w:val="fr-CH"/>
              </w:rPr>
              <w:t xml:space="preserve">Blau, </w:t>
            </w:r>
            <w:proofErr w:type="spellStart"/>
            <w:r>
              <w:rPr>
                <w:lang w:val="fr-CH"/>
              </w:rPr>
              <w:t>wenig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gebraucht</w:t>
            </w:r>
            <w:proofErr w:type="spellEnd"/>
            <w:r>
              <w:rPr>
                <w:lang w:val="fr-CH"/>
              </w:rPr>
              <w:t xml:space="preserve"> </w:t>
            </w:r>
          </w:p>
        </w:tc>
      </w:tr>
      <w:tr w:rsidR="00C26BCE" w:rsidRPr="00C26BCE" w14:paraId="40B0EB09" w14:textId="77777777" w:rsidTr="007656A3">
        <w:tc>
          <w:tcPr>
            <w:tcW w:w="1696" w:type="dxa"/>
          </w:tcPr>
          <w:p w14:paraId="57AF5EE8" w14:textId="77777777" w:rsidR="00C26BCE" w:rsidRPr="00C26BCE" w:rsidRDefault="00142381">
            <w:pPr>
              <w:rPr>
                <w:lang w:val="fr-CH"/>
              </w:rPr>
            </w:pPr>
            <w:r>
              <w:rPr>
                <w:lang w:val="fr-CH"/>
              </w:rPr>
              <w:t>5.00</w:t>
            </w:r>
          </w:p>
        </w:tc>
        <w:tc>
          <w:tcPr>
            <w:tcW w:w="5387" w:type="dxa"/>
          </w:tcPr>
          <w:p w14:paraId="7DD8DF04" w14:textId="77777777" w:rsidR="00C26BCE" w:rsidRPr="00C26BCE" w:rsidRDefault="00142381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Gurtschoner</w:t>
            </w:r>
            <w:proofErr w:type="spellEnd"/>
            <w:r>
              <w:rPr>
                <w:lang w:val="fr-CH"/>
              </w:rPr>
              <w:t xml:space="preserve"> </w:t>
            </w:r>
          </w:p>
        </w:tc>
        <w:tc>
          <w:tcPr>
            <w:tcW w:w="7513" w:type="dxa"/>
          </w:tcPr>
          <w:p w14:paraId="03F09C82" w14:textId="77777777" w:rsidR="00C26BCE" w:rsidRPr="00C26BCE" w:rsidRDefault="00142381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Schafffell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echt</w:t>
            </w:r>
            <w:proofErr w:type="spellEnd"/>
            <w:r>
              <w:rPr>
                <w:lang w:val="fr-CH"/>
              </w:rPr>
              <w:t xml:space="preserve"> </w:t>
            </w:r>
          </w:p>
        </w:tc>
      </w:tr>
      <w:tr w:rsidR="00C26BCE" w:rsidRPr="00C26BCE" w14:paraId="697BDF8D" w14:textId="77777777" w:rsidTr="007656A3">
        <w:tc>
          <w:tcPr>
            <w:tcW w:w="1696" w:type="dxa"/>
          </w:tcPr>
          <w:p w14:paraId="231F9740" w14:textId="77777777" w:rsidR="00C26BCE" w:rsidRPr="00C26BCE" w:rsidRDefault="00142381">
            <w:pPr>
              <w:rPr>
                <w:lang w:val="fr-CH"/>
              </w:rPr>
            </w:pPr>
            <w:r>
              <w:rPr>
                <w:lang w:val="fr-CH"/>
              </w:rPr>
              <w:t>5.00</w:t>
            </w:r>
          </w:p>
        </w:tc>
        <w:tc>
          <w:tcPr>
            <w:tcW w:w="5387" w:type="dxa"/>
          </w:tcPr>
          <w:p w14:paraId="0DFA4580" w14:textId="77777777" w:rsidR="00C26BCE" w:rsidRPr="00C26BCE" w:rsidRDefault="00142381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Schabracke</w:t>
            </w:r>
            <w:proofErr w:type="spellEnd"/>
            <w:r>
              <w:rPr>
                <w:lang w:val="fr-CH"/>
              </w:rPr>
              <w:t xml:space="preserve"> </w:t>
            </w:r>
          </w:p>
        </w:tc>
        <w:tc>
          <w:tcPr>
            <w:tcW w:w="7513" w:type="dxa"/>
          </w:tcPr>
          <w:p w14:paraId="5548EB68" w14:textId="77777777" w:rsidR="00C26BCE" w:rsidRPr="00C26BCE" w:rsidRDefault="00142381">
            <w:pPr>
              <w:rPr>
                <w:lang w:val="fr-CH"/>
              </w:rPr>
            </w:pPr>
            <w:r>
              <w:rPr>
                <w:lang w:val="fr-CH"/>
              </w:rPr>
              <w:t xml:space="preserve">Blau, </w:t>
            </w:r>
            <w:proofErr w:type="spellStart"/>
            <w:r>
              <w:rPr>
                <w:lang w:val="fr-CH"/>
              </w:rPr>
              <w:t>robust</w:t>
            </w:r>
            <w:proofErr w:type="spellEnd"/>
          </w:p>
        </w:tc>
      </w:tr>
      <w:tr w:rsidR="00142381" w:rsidRPr="00142381" w14:paraId="5387BCBB" w14:textId="77777777" w:rsidTr="007656A3">
        <w:tc>
          <w:tcPr>
            <w:tcW w:w="1696" w:type="dxa"/>
          </w:tcPr>
          <w:p w14:paraId="2A101310" w14:textId="77777777" w:rsidR="00142381" w:rsidRPr="00C26BCE" w:rsidRDefault="00142381">
            <w:pPr>
              <w:rPr>
                <w:lang w:val="fr-CH"/>
              </w:rPr>
            </w:pPr>
            <w:r>
              <w:rPr>
                <w:lang w:val="fr-CH"/>
              </w:rPr>
              <w:t>100.00</w:t>
            </w:r>
          </w:p>
        </w:tc>
        <w:tc>
          <w:tcPr>
            <w:tcW w:w="5387" w:type="dxa"/>
          </w:tcPr>
          <w:p w14:paraId="45B808AE" w14:textId="77777777" w:rsidR="00142381" w:rsidRPr="00142381" w:rsidRDefault="00142381">
            <w:r w:rsidRPr="00142381">
              <w:t>1 Kiste voll Ledermaterial</w:t>
            </w:r>
            <w:r w:rsidRPr="00142381">
              <w:br/>
              <w:t>(alles z</w:t>
            </w:r>
            <w:r>
              <w:t>usammen)</w:t>
            </w:r>
          </w:p>
        </w:tc>
        <w:tc>
          <w:tcPr>
            <w:tcW w:w="7513" w:type="dxa"/>
          </w:tcPr>
          <w:p w14:paraId="4031DA12" w14:textId="78A3537B" w:rsidR="00142381" w:rsidRPr="00142381" w:rsidRDefault="00142381">
            <w:r w:rsidRPr="00142381">
              <w:t>Kunststoffzaum, Lederzaum, Mar</w:t>
            </w:r>
            <w:r w:rsidR="00C95F4D">
              <w:t>t</w:t>
            </w:r>
            <w:r w:rsidRPr="00142381">
              <w:t>ingal, Zügel, d</w:t>
            </w:r>
            <w:r>
              <w:t xml:space="preserve">iverse andere Ledersachen, Trensen, kann auch Einzel verkauft werden </w:t>
            </w:r>
          </w:p>
        </w:tc>
      </w:tr>
      <w:tr w:rsidR="00142381" w:rsidRPr="00142381" w14:paraId="55C897E0" w14:textId="77777777" w:rsidTr="007656A3">
        <w:tc>
          <w:tcPr>
            <w:tcW w:w="1696" w:type="dxa"/>
          </w:tcPr>
          <w:p w14:paraId="2FFAB0DD" w14:textId="77777777" w:rsidR="00142381" w:rsidRPr="00142381" w:rsidRDefault="00F33E9C">
            <w:r>
              <w:lastRenderedPageBreak/>
              <w:t>3.00</w:t>
            </w:r>
          </w:p>
        </w:tc>
        <w:tc>
          <w:tcPr>
            <w:tcW w:w="5387" w:type="dxa"/>
          </w:tcPr>
          <w:p w14:paraId="3F5FEC52" w14:textId="77777777" w:rsidR="00142381" w:rsidRPr="00142381" w:rsidRDefault="00F33E9C">
            <w:r>
              <w:t>Gamaschen vorne</w:t>
            </w:r>
          </w:p>
        </w:tc>
        <w:tc>
          <w:tcPr>
            <w:tcW w:w="7513" w:type="dxa"/>
          </w:tcPr>
          <w:p w14:paraId="5DF9DE0E" w14:textId="77777777" w:rsidR="00142381" w:rsidRPr="00142381" w:rsidRDefault="00F33E9C">
            <w:r>
              <w:t>Schwarz, Klettverschluss</w:t>
            </w:r>
          </w:p>
        </w:tc>
      </w:tr>
      <w:tr w:rsidR="00142381" w:rsidRPr="00142381" w14:paraId="4DF4BC2B" w14:textId="77777777" w:rsidTr="007656A3">
        <w:tc>
          <w:tcPr>
            <w:tcW w:w="1696" w:type="dxa"/>
          </w:tcPr>
          <w:p w14:paraId="0B774F95" w14:textId="77777777" w:rsidR="00142381" w:rsidRPr="00142381" w:rsidRDefault="00F33E9C">
            <w:r>
              <w:t>5.00</w:t>
            </w:r>
          </w:p>
        </w:tc>
        <w:tc>
          <w:tcPr>
            <w:tcW w:w="5387" w:type="dxa"/>
          </w:tcPr>
          <w:p w14:paraId="7B34CD7C" w14:textId="77777777" w:rsidR="00142381" w:rsidRPr="00142381" w:rsidRDefault="00F33E9C">
            <w:r>
              <w:t xml:space="preserve">Schnurrsattelgurte </w:t>
            </w:r>
          </w:p>
        </w:tc>
        <w:tc>
          <w:tcPr>
            <w:tcW w:w="7513" w:type="dxa"/>
          </w:tcPr>
          <w:p w14:paraId="33BBFD64" w14:textId="77777777" w:rsidR="00142381" w:rsidRPr="00142381" w:rsidRDefault="00F33E9C">
            <w:r>
              <w:t>Braun, ca. 100cm</w:t>
            </w:r>
          </w:p>
        </w:tc>
      </w:tr>
      <w:tr w:rsidR="00142381" w:rsidRPr="00142381" w14:paraId="37CD070B" w14:textId="77777777" w:rsidTr="007656A3">
        <w:tc>
          <w:tcPr>
            <w:tcW w:w="1696" w:type="dxa"/>
          </w:tcPr>
          <w:p w14:paraId="40E3AB77" w14:textId="77777777" w:rsidR="00142381" w:rsidRPr="00142381" w:rsidRDefault="00F33E9C">
            <w:r>
              <w:t>5.00</w:t>
            </w:r>
          </w:p>
        </w:tc>
        <w:tc>
          <w:tcPr>
            <w:tcW w:w="5387" w:type="dxa"/>
          </w:tcPr>
          <w:p w14:paraId="7935D901" w14:textId="77777777" w:rsidR="00142381" w:rsidRPr="00142381" w:rsidRDefault="00F33E9C">
            <w:r>
              <w:t xml:space="preserve">Schnurrsattelgurte </w:t>
            </w:r>
          </w:p>
        </w:tc>
        <w:tc>
          <w:tcPr>
            <w:tcW w:w="7513" w:type="dxa"/>
          </w:tcPr>
          <w:p w14:paraId="21D30755" w14:textId="77777777" w:rsidR="00142381" w:rsidRPr="00142381" w:rsidRDefault="00F33E9C">
            <w:r>
              <w:t>Schwarz, ca. 110cm</w:t>
            </w:r>
          </w:p>
        </w:tc>
      </w:tr>
      <w:tr w:rsidR="00142381" w:rsidRPr="00142381" w14:paraId="52B25E8E" w14:textId="77777777" w:rsidTr="007656A3">
        <w:tc>
          <w:tcPr>
            <w:tcW w:w="1696" w:type="dxa"/>
          </w:tcPr>
          <w:p w14:paraId="4F940F8E" w14:textId="77777777" w:rsidR="00142381" w:rsidRPr="00142381" w:rsidRDefault="00F33E9C">
            <w:r>
              <w:t>5.00</w:t>
            </w:r>
          </w:p>
        </w:tc>
        <w:tc>
          <w:tcPr>
            <w:tcW w:w="5387" w:type="dxa"/>
          </w:tcPr>
          <w:p w14:paraId="7E259D43" w14:textId="77777777" w:rsidR="00142381" w:rsidRPr="00142381" w:rsidRDefault="00F33E9C">
            <w:r>
              <w:t>Schnurrsattelgurte</w:t>
            </w:r>
          </w:p>
        </w:tc>
        <w:tc>
          <w:tcPr>
            <w:tcW w:w="7513" w:type="dxa"/>
          </w:tcPr>
          <w:p w14:paraId="040F1C03" w14:textId="77777777" w:rsidR="00142381" w:rsidRPr="00142381" w:rsidRDefault="00F33E9C">
            <w:r>
              <w:t>Schwarz, ca. 100cm</w:t>
            </w:r>
          </w:p>
        </w:tc>
      </w:tr>
      <w:tr w:rsidR="00EF5F7D" w:rsidRPr="00142381" w14:paraId="6353A945" w14:textId="77777777" w:rsidTr="007656A3">
        <w:tc>
          <w:tcPr>
            <w:tcW w:w="1696" w:type="dxa"/>
          </w:tcPr>
          <w:p w14:paraId="108CB247" w14:textId="4FDDB50E" w:rsidR="00EF5F7D" w:rsidRDefault="00755374">
            <w:r>
              <w:t>10.00</w:t>
            </w:r>
          </w:p>
        </w:tc>
        <w:tc>
          <w:tcPr>
            <w:tcW w:w="5387" w:type="dxa"/>
          </w:tcPr>
          <w:p w14:paraId="00A0011F" w14:textId="77777777" w:rsidR="00EF5F7D" w:rsidRDefault="00EF5F7D">
            <w:r>
              <w:t>Beinfesseln mit Pelz</w:t>
            </w:r>
          </w:p>
        </w:tc>
        <w:tc>
          <w:tcPr>
            <w:tcW w:w="7513" w:type="dxa"/>
          </w:tcPr>
          <w:p w14:paraId="1557C600" w14:textId="77777777" w:rsidR="00EF5F7D" w:rsidRDefault="00EF5F7D">
            <w:r>
              <w:t>Schwarz, Pelz weiss</w:t>
            </w:r>
          </w:p>
        </w:tc>
      </w:tr>
      <w:tr w:rsidR="00142381" w:rsidRPr="00142381" w14:paraId="6E4999DA" w14:textId="77777777" w:rsidTr="007656A3">
        <w:tc>
          <w:tcPr>
            <w:tcW w:w="1696" w:type="dxa"/>
          </w:tcPr>
          <w:p w14:paraId="1B91950C" w14:textId="77777777" w:rsidR="00142381" w:rsidRPr="00142381" w:rsidRDefault="00F33E9C">
            <w:r>
              <w:t>5.00</w:t>
            </w:r>
          </w:p>
        </w:tc>
        <w:tc>
          <w:tcPr>
            <w:tcW w:w="5387" w:type="dxa"/>
          </w:tcPr>
          <w:p w14:paraId="3B0FA867" w14:textId="77777777" w:rsidR="00142381" w:rsidRPr="00142381" w:rsidRDefault="00F33E9C">
            <w:r>
              <w:t>Insektenschutz `</w:t>
            </w:r>
            <w:proofErr w:type="spellStart"/>
            <w:r>
              <w:t>Clac</w:t>
            </w:r>
            <w:proofErr w:type="spellEnd"/>
            <w:r>
              <w:t>`</w:t>
            </w:r>
          </w:p>
        </w:tc>
        <w:tc>
          <w:tcPr>
            <w:tcW w:w="7513" w:type="dxa"/>
          </w:tcPr>
          <w:p w14:paraId="62BC565A" w14:textId="77777777" w:rsidR="00142381" w:rsidRPr="00142381" w:rsidRDefault="00F33E9C">
            <w:r>
              <w:t>Kann verdünnt werden, ½ Flasche ca. 5dl</w:t>
            </w:r>
          </w:p>
        </w:tc>
      </w:tr>
      <w:tr w:rsidR="00142381" w:rsidRPr="00142381" w14:paraId="37ABD6A3" w14:textId="77777777" w:rsidTr="007656A3">
        <w:tc>
          <w:tcPr>
            <w:tcW w:w="1696" w:type="dxa"/>
          </w:tcPr>
          <w:p w14:paraId="18A03443" w14:textId="77777777" w:rsidR="00142381" w:rsidRPr="00142381" w:rsidRDefault="00F33E9C">
            <w:r>
              <w:t>3.00</w:t>
            </w:r>
          </w:p>
        </w:tc>
        <w:tc>
          <w:tcPr>
            <w:tcW w:w="5387" w:type="dxa"/>
          </w:tcPr>
          <w:p w14:paraId="5501AFC0" w14:textId="77777777" w:rsidR="00142381" w:rsidRPr="00142381" w:rsidRDefault="00F33E9C">
            <w:r>
              <w:t>Bremsenbremse classic</w:t>
            </w:r>
          </w:p>
        </w:tc>
        <w:tc>
          <w:tcPr>
            <w:tcW w:w="7513" w:type="dxa"/>
          </w:tcPr>
          <w:p w14:paraId="3CC0488B" w14:textId="77777777" w:rsidR="00142381" w:rsidRPr="00142381" w:rsidRDefault="00F33E9C">
            <w:r>
              <w:t>Pumpspray neu (Preis 11.00)</w:t>
            </w:r>
          </w:p>
        </w:tc>
      </w:tr>
      <w:tr w:rsidR="00142381" w:rsidRPr="00142381" w14:paraId="571E4262" w14:textId="77777777" w:rsidTr="007656A3">
        <w:tc>
          <w:tcPr>
            <w:tcW w:w="1696" w:type="dxa"/>
          </w:tcPr>
          <w:p w14:paraId="5655F265" w14:textId="77777777" w:rsidR="00142381" w:rsidRPr="00142381" w:rsidRDefault="005660B6">
            <w:r>
              <w:t>1.00</w:t>
            </w:r>
          </w:p>
        </w:tc>
        <w:tc>
          <w:tcPr>
            <w:tcW w:w="5387" w:type="dxa"/>
          </w:tcPr>
          <w:p w14:paraId="3A40FBF6" w14:textId="77777777" w:rsidR="00142381" w:rsidRPr="00142381" w:rsidRDefault="005660B6">
            <w:r>
              <w:t>div. Hufkratzer aus Metall je</w:t>
            </w:r>
          </w:p>
        </w:tc>
        <w:tc>
          <w:tcPr>
            <w:tcW w:w="7513" w:type="dxa"/>
          </w:tcPr>
          <w:p w14:paraId="6A0EDC17" w14:textId="77777777" w:rsidR="00142381" w:rsidRPr="00142381" w:rsidRDefault="00142381"/>
        </w:tc>
      </w:tr>
      <w:tr w:rsidR="00142381" w:rsidRPr="00142381" w14:paraId="3D4EB7B4" w14:textId="77777777" w:rsidTr="007656A3">
        <w:tc>
          <w:tcPr>
            <w:tcW w:w="1696" w:type="dxa"/>
          </w:tcPr>
          <w:p w14:paraId="3EE5963F" w14:textId="77777777" w:rsidR="00142381" w:rsidRPr="00142381" w:rsidRDefault="005660B6">
            <w:r>
              <w:t>5.00</w:t>
            </w:r>
          </w:p>
        </w:tc>
        <w:tc>
          <w:tcPr>
            <w:tcW w:w="5387" w:type="dxa"/>
          </w:tcPr>
          <w:p w14:paraId="08C1D744" w14:textId="77777777" w:rsidR="00142381" w:rsidRPr="00142381" w:rsidRDefault="005660B6">
            <w:r>
              <w:t xml:space="preserve">Ohrennetz mit Fransenverlängerung </w:t>
            </w:r>
          </w:p>
        </w:tc>
        <w:tc>
          <w:tcPr>
            <w:tcW w:w="7513" w:type="dxa"/>
          </w:tcPr>
          <w:p w14:paraId="0F6C0028" w14:textId="77777777" w:rsidR="00142381" w:rsidRPr="00142381" w:rsidRDefault="005660B6">
            <w:r>
              <w:t>grau</w:t>
            </w:r>
          </w:p>
        </w:tc>
      </w:tr>
      <w:tr w:rsidR="00142381" w:rsidRPr="00142381" w14:paraId="40326060" w14:textId="77777777" w:rsidTr="007656A3">
        <w:tc>
          <w:tcPr>
            <w:tcW w:w="1696" w:type="dxa"/>
          </w:tcPr>
          <w:p w14:paraId="0FEA3E93" w14:textId="77777777" w:rsidR="00142381" w:rsidRPr="00142381" w:rsidRDefault="005660B6">
            <w:r>
              <w:t>5.00</w:t>
            </w:r>
          </w:p>
        </w:tc>
        <w:tc>
          <w:tcPr>
            <w:tcW w:w="5387" w:type="dxa"/>
          </w:tcPr>
          <w:p w14:paraId="286F3A23" w14:textId="77777777" w:rsidR="00142381" w:rsidRPr="00142381" w:rsidRDefault="005660B6">
            <w:r>
              <w:t xml:space="preserve">2 </w:t>
            </w:r>
            <w:proofErr w:type="spellStart"/>
            <w:proofErr w:type="gramStart"/>
            <w:r>
              <w:t>Hufkittplatten</w:t>
            </w:r>
            <w:proofErr w:type="spellEnd"/>
            <w:r>
              <w:t xml:space="preserve">  je</w:t>
            </w:r>
            <w:proofErr w:type="gramEnd"/>
          </w:p>
        </w:tc>
        <w:tc>
          <w:tcPr>
            <w:tcW w:w="7513" w:type="dxa"/>
          </w:tcPr>
          <w:p w14:paraId="4E16150D" w14:textId="77777777" w:rsidR="00142381" w:rsidRPr="00142381" w:rsidRDefault="005660B6">
            <w:r>
              <w:t>Neu, Or</w:t>
            </w:r>
            <w:r w:rsidR="007656A3">
              <w:t>i</w:t>
            </w:r>
            <w:r>
              <w:t>ginalverpackung (Preis 22.00)</w:t>
            </w:r>
          </w:p>
        </w:tc>
      </w:tr>
      <w:tr w:rsidR="00142381" w:rsidRPr="00142381" w14:paraId="3F00A051" w14:textId="77777777" w:rsidTr="007656A3">
        <w:tc>
          <w:tcPr>
            <w:tcW w:w="1696" w:type="dxa"/>
          </w:tcPr>
          <w:p w14:paraId="67A815BE" w14:textId="77777777" w:rsidR="00142381" w:rsidRPr="00142381" w:rsidRDefault="005660B6">
            <w:r>
              <w:t>5.00</w:t>
            </w:r>
          </w:p>
        </w:tc>
        <w:tc>
          <w:tcPr>
            <w:tcW w:w="5387" w:type="dxa"/>
          </w:tcPr>
          <w:p w14:paraId="3657162E" w14:textId="77777777" w:rsidR="00142381" w:rsidRPr="00142381" w:rsidRDefault="005660B6">
            <w:r>
              <w:t>3 Stück `Huf Flex`</w:t>
            </w:r>
          </w:p>
        </w:tc>
        <w:tc>
          <w:tcPr>
            <w:tcW w:w="7513" w:type="dxa"/>
          </w:tcPr>
          <w:p w14:paraId="45FABBBA" w14:textId="77777777" w:rsidR="00142381" w:rsidRPr="00142381" w:rsidRDefault="005660B6">
            <w:r>
              <w:t>Metal</w:t>
            </w:r>
            <w:r w:rsidR="007656A3">
              <w:t xml:space="preserve">lspangen überzogen mit Plastik gegen </w:t>
            </w:r>
            <w:proofErr w:type="spellStart"/>
            <w:r w:rsidR="007656A3">
              <w:t>Schneestöggeli</w:t>
            </w:r>
            <w:proofErr w:type="spellEnd"/>
          </w:p>
        </w:tc>
      </w:tr>
      <w:tr w:rsidR="00142381" w:rsidRPr="00142381" w14:paraId="21652F92" w14:textId="77777777" w:rsidTr="007656A3">
        <w:tc>
          <w:tcPr>
            <w:tcW w:w="1696" w:type="dxa"/>
          </w:tcPr>
          <w:p w14:paraId="161323C9" w14:textId="77777777" w:rsidR="00142381" w:rsidRPr="00142381" w:rsidRDefault="005660B6">
            <w:r>
              <w:t>1.00</w:t>
            </w:r>
          </w:p>
        </w:tc>
        <w:tc>
          <w:tcPr>
            <w:tcW w:w="5387" w:type="dxa"/>
          </w:tcPr>
          <w:p w14:paraId="7750A01F" w14:textId="77777777" w:rsidR="00142381" w:rsidRPr="00142381" w:rsidRDefault="005660B6">
            <w:r>
              <w:t>Pferdekamm</w:t>
            </w:r>
          </w:p>
        </w:tc>
        <w:tc>
          <w:tcPr>
            <w:tcW w:w="7513" w:type="dxa"/>
          </w:tcPr>
          <w:p w14:paraId="6B1BB7C0" w14:textId="77777777" w:rsidR="00142381" w:rsidRPr="00142381" w:rsidRDefault="005660B6">
            <w:r>
              <w:t>Metall</w:t>
            </w:r>
          </w:p>
        </w:tc>
      </w:tr>
      <w:tr w:rsidR="005660B6" w:rsidRPr="00142381" w14:paraId="73AAE623" w14:textId="77777777" w:rsidTr="007656A3">
        <w:tc>
          <w:tcPr>
            <w:tcW w:w="1696" w:type="dxa"/>
          </w:tcPr>
          <w:p w14:paraId="27987BF9" w14:textId="77777777" w:rsidR="005660B6" w:rsidRDefault="005660B6">
            <w:r>
              <w:t>1.00</w:t>
            </w:r>
          </w:p>
        </w:tc>
        <w:tc>
          <w:tcPr>
            <w:tcW w:w="5387" w:type="dxa"/>
          </w:tcPr>
          <w:p w14:paraId="1FD8D627" w14:textId="22D4D5B9" w:rsidR="005660B6" w:rsidRDefault="00325E4C">
            <w:r>
              <w:t>1</w:t>
            </w:r>
            <w:r w:rsidR="005660B6">
              <w:t xml:space="preserve"> Schoner für Nasen -oder Nackenband je</w:t>
            </w:r>
          </w:p>
        </w:tc>
        <w:tc>
          <w:tcPr>
            <w:tcW w:w="7513" w:type="dxa"/>
          </w:tcPr>
          <w:p w14:paraId="5C9C4FB6" w14:textId="77777777" w:rsidR="005660B6" w:rsidRDefault="005660B6">
            <w:r>
              <w:t>Schwarz, Klettverschluss</w:t>
            </w:r>
          </w:p>
        </w:tc>
      </w:tr>
      <w:tr w:rsidR="005660B6" w:rsidRPr="00142381" w14:paraId="18322DD6" w14:textId="77777777" w:rsidTr="007656A3">
        <w:tc>
          <w:tcPr>
            <w:tcW w:w="1696" w:type="dxa"/>
          </w:tcPr>
          <w:p w14:paraId="7E4BB191" w14:textId="77777777" w:rsidR="005660B6" w:rsidRDefault="005660B6">
            <w:r>
              <w:t>1.00</w:t>
            </w:r>
          </w:p>
        </w:tc>
        <w:tc>
          <w:tcPr>
            <w:tcW w:w="5387" w:type="dxa"/>
          </w:tcPr>
          <w:p w14:paraId="38E7F466" w14:textId="5A17DF4A" w:rsidR="005660B6" w:rsidRDefault="005660B6">
            <w:r>
              <w:t xml:space="preserve">1 Bürste hart, </w:t>
            </w:r>
          </w:p>
        </w:tc>
        <w:tc>
          <w:tcPr>
            <w:tcW w:w="7513" w:type="dxa"/>
          </w:tcPr>
          <w:p w14:paraId="3597B61C" w14:textId="60DE05DA" w:rsidR="005660B6" w:rsidRDefault="005660B6">
            <w:r>
              <w:t>grün,</w:t>
            </w:r>
          </w:p>
        </w:tc>
      </w:tr>
      <w:tr w:rsidR="00EF5F7D" w:rsidRPr="00142381" w14:paraId="40758A4C" w14:textId="77777777" w:rsidTr="007656A3">
        <w:tc>
          <w:tcPr>
            <w:tcW w:w="1696" w:type="dxa"/>
          </w:tcPr>
          <w:p w14:paraId="58106229" w14:textId="77777777" w:rsidR="00EF5F7D" w:rsidRDefault="00812B77">
            <w:r>
              <w:t>5.00</w:t>
            </w:r>
          </w:p>
        </w:tc>
        <w:tc>
          <w:tcPr>
            <w:tcW w:w="5387" w:type="dxa"/>
          </w:tcPr>
          <w:p w14:paraId="07929A3C" w14:textId="77777777" w:rsidR="00EF5F7D" w:rsidRDefault="00EF5F7D">
            <w:r>
              <w:t>Hufnägel Nr.9 in Schachtel</w:t>
            </w:r>
            <w:r w:rsidR="00812B77">
              <w:t>, je</w:t>
            </w:r>
          </w:p>
        </w:tc>
        <w:tc>
          <w:tcPr>
            <w:tcW w:w="7513" w:type="dxa"/>
          </w:tcPr>
          <w:p w14:paraId="1E33B362" w14:textId="77777777" w:rsidR="00EF5F7D" w:rsidRDefault="00EF5F7D">
            <w:r>
              <w:t>100 Stück</w:t>
            </w:r>
            <w:r w:rsidR="00812B77">
              <w:t>, Militär</w:t>
            </w:r>
          </w:p>
        </w:tc>
      </w:tr>
      <w:tr w:rsidR="005660B6" w:rsidRPr="00142381" w14:paraId="4C8A9590" w14:textId="77777777" w:rsidTr="007656A3">
        <w:tc>
          <w:tcPr>
            <w:tcW w:w="1696" w:type="dxa"/>
          </w:tcPr>
          <w:p w14:paraId="78475B53" w14:textId="77777777" w:rsidR="005660B6" w:rsidRDefault="005660B6"/>
        </w:tc>
        <w:tc>
          <w:tcPr>
            <w:tcW w:w="5387" w:type="dxa"/>
          </w:tcPr>
          <w:p w14:paraId="6487778F" w14:textId="77777777" w:rsidR="005660B6" w:rsidRDefault="005660B6"/>
        </w:tc>
        <w:tc>
          <w:tcPr>
            <w:tcW w:w="7513" w:type="dxa"/>
          </w:tcPr>
          <w:p w14:paraId="3C02A541" w14:textId="77777777" w:rsidR="005660B6" w:rsidRDefault="005660B6"/>
        </w:tc>
      </w:tr>
      <w:tr w:rsidR="00CC261B" w:rsidRPr="00142381" w14:paraId="0AC79AFB" w14:textId="77777777" w:rsidTr="007656A3">
        <w:tc>
          <w:tcPr>
            <w:tcW w:w="1696" w:type="dxa"/>
          </w:tcPr>
          <w:p w14:paraId="7B98A52D" w14:textId="77777777" w:rsidR="00CC261B" w:rsidRDefault="00812B77">
            <w:r>
              <w:t>5.00</w:t>
            </w:r>
          </w:p>
        </w:tc>
        <w:tc>
          <w:tcPr>
            <w:tcW w:w="5387" w:type="dxa"/>
          </w:tcPr>
          <w:p w14:paraId="2A05B6D2" w14:textId="77777777" w:rsidR="00CC261B" w:rsidRDefault="00812B77">
            <w:r>
              <w:t xml:space="preserve">Schwimmweste für Hund </w:t>
            </w:r>
          </w:p>
        </w:tc>
        <w:tc>
          <w:tcPr>
            <w:tcW w:w="7513" w:type="dxa"/>
          </w:tcPr>
          <w:p w14:paraId="3843595A" w14:textId="2CC68687" w:rsidR="00CC261B" w:rsidRDefault="00812B77">
            <w:r>
              <w:t>Etwa</w:t>
            </w:r>
            <w:bookmarkStart w:id="0" w:name="_GoBack"/>
            <w:bookmarkEnd w:id="0"/>
            <w:r>
              <w:t xml:space="preserve"> Labradorgrösse</w:t>
            </w:r>
          </w:p>
        </w:tc>
      </w:tr>
      <w:tr w:rsidR="00CC261B" w:rsidRPr="00142381" w14:paraId="0CFE5241" w14:textId="77777777" w:rsidTr="007656A3">
        <w:tc>
          <w:tcPr>
            <w:tcW w:w="1696" w:type="dxa"/>
          </w:tcPr>
          <w:p w14:paraId="1E9E781E" w14:textId="77777777" w:rsidR="00CC261B" w:rsidRDefault="00CC261B"/>
        </w:tc>
        <w:tc>
          <w:tcPr>
            <w:tcW w:w="5387" w:type="dxa"/>
          </w:tcPr>
          <w:p w14:paraId="4072CA60" w14:textId="77777777" w:rsidR="00CC261B" w:rsidRDefault="00CC261B"/>
        </w:tc>
        <w:tc>
          <w:tcPr>
            <w:tcW w:w="7513" w:type="dxa"/>
          </w:tcPr>
          <w:p w14:paraId="0ECA968D" w14:textId="77777777" w:rsidR="00CC261B" w:rsidRDefault="00CC261B"/>
        </w:tc>
      </w:tr>
      <w:tr w:rsidR="005660B6" w:rsidRPr="00142381" w14:paraId="5F56CB9E" w14:textId="77777777" w:rsidTr="007656A3">
        <w:tc>
          <w:tcPr>
            <w:tcW w:w="1696" w:type="dxa"/>
          </w:tcPr>
          <w:p w14:paraId="13A62F7A" w14:textId="77777777" w:rsidR="005660B6" w:rsidRDefault="00EF5F7D">
            <w:r>
              <w:t>150.00</w:t>
            </w:r>
          </w:p>
        </w:tc>
        <w:tc>
          <w:tcPr>
            <w:tcW w:w="5387" w:type="dxa"/>
          </w:tcPr>
          <w:p w14:paraId="69782712" w14:textId="77777777" w:rsidR="005660B6" w:rsidRDefault="00EF5F7D">
            <w:r>
              <w:t>Fitnessgerät `Stepper mit Armhebeln`</w:t>
            </w:r>
          </w:p>
        </w:tc>
        <w:tc>
          <w:tcPr>
            <w:tcW w:w="7513" w:type="dxa"/>
          </w:tcPr>
          <w:p w14:paraId="417FCFE1" w14:textId="77777777" w:rsidR="005660B6" w:rsidRDefault="00EF5F7D">
            <w:r>
              <w:t>Mit Pulsmesser, muss abgeholt werden, bitte Foto verlangen</w:t>
            </w:r>
          </w:p>
        </w:tc>
      </w:tr>
      <w:tr w:rsidR="00142381" w:rsidRPr="00142381" w14:paraId="0AD16C37" w14:textId="77777777" w:rsidTr="007656A3">
        <w:tc>
          <w:tcPr>
            <w:tcW w:w="1696" w:type="dxa"/>
          </w:tcPr>
          <w:p w14:paraId="1FCE6748" w14:textId="77777777" w:rsidR="00142381" w:rsidRPr="00142381" w:rsidRDefault="00142381"/>
        </w:tc>
        <w:tc>
          <w:tcPr>
            <w:tcW w:w="5387" w:type="dxa"/>
          </w:tcPr>
          <w:p w14:paraId="4C5D0ACD" w14:textId="77777777" w:rsidR="00142381" w:rsidRPr="00142381" w:rsidRDefault="00142381"/>
        </w:tc>
        <w:tc>
          <w:tcPr>
            <w:tcW w:w="7513" w:type="dxa"/>
          </w:tcPr>
          <w:p w14:paraId="2874258D" w14:textId="77777777" w:rsidR="00142381" w:rsidRPr="00142381" w:rsidRDefault="00142381"/>
        </w:tc>
      </w:tr>
      <w:tr w:rsidR="00F33E9C" w:rsidRPr="00142381" w14:paraId="4F09A67F" w14:textId="77777777" w:rsidTr="007656A3">
        <w:tc>
          <w:tcPr>
            <w:tcW w:w="1696" w:type="dxa"/>
          </w:tcPr>
          <w:p w14:paraId="1F31333A" w14:textId="77777777" w:rsidR="00F33E9C" w:rsidRPr="00142381" w:rsidRDefault="00F33E9C">
            <w:r>
              <w:t>5.00</w:t>
            </w:r>
          </w:p>
        </w:tc>
        <w:tc>
          <w:tcPr>
            <w:tcW w:w="5387" w:type="dxa"/>
          </w:tcPr>
          <w:p w14:paraId="3D870938" w14:textId="77777777" w:rsidR="00F33E9C" w:rsidRPr="00142381" w:rsidRDefault="00F33E9C">
            <w:r>
              <w:t xml:space="preserve">Wasserkocher </w:t>
            </w:r>
          </w:p>
        </w:tc>
        <w:tc>
          <w:tcPr>
            <w:tcW w:w="7513" w:type="dxa"/>
          </w:tcPr>
          <w:p w14:paraId="00797853" w14:textId="77777777" w:rsidR="00F33E9C" w:rsidRPr="00142381" w:rsidRDefault="007656A3">
            <w:r>
              <w:t>weiss</w:t>
            </w:r>
          </w:p>
        </w:tc>
      </w:tr>
      <w:tr w:rsidR="00F33E9C" w:rsidRPr="00142381" w14:paraId="094C4F5C" w14:textId="77777777" w:rsidTr="007656A3">
        <w:tc>
          <w:tcPr>
            <w:tcW w:w="1696" w:type="dxa"/>
          </w:tcPr>
          <w:p w14:paraId="404545A2" w14:textId="77777777" w:rsidR="00F33E9C" w:rsidRPr="00142381" w:rsidRDefault="005660B6">
            <w:r>
              <w:t>2.00</w:t>
            </w:r>
          </w:p>
        </w:tc>
        <w:tc>
          <w:tcPr>
            <w:tcW w:w="5387" w:type="dxa"/>
          </w:tcPr>
          <w:p w14:paraId="3C8D2195" w14:textId="77777777" w:rsidR="00F33E9C" w:rsidRPr="00142381" w:rsidRDefault="005660B6">
            <w:r>
              <w:t xml:space="preserve">3 Kaffeetassen </w:t>
            </w:r>
            <w:r w:rsidR="007656A3">
              <w:t xml:space="preserve">gross </w:t>
            </w:r>
            <w:r>
              <w:t>je</w:t>
            </w:r>
          </w:p>
        </w:tc>
        <w:tc>
          <w:tcPr>
            <w:tcW w:w="7513" w:type="dxa"/>
          </w:tcPr>
          <w:p w14:paraId="0D4E20C8" w14:textId="77777777" w:rsidR="00F33E9C" w:rsidRPr="00142381" w:rsidRDefault="005660B6">
            <w:r>
              <w:t xml:space="preserve">weiss mit Punkten </w:t>
            </w:r>
          </w:p>
        </w:tc>
      </w:tr>
      <w:tr w:rsidR="00F33E9C" w:rsidRPr="00142381" w14:paraId="4C845166" w14:textId="77777777" w:rsidTr="007656A3">
        <w:tc>
          <w:tcPr>
            <w:tcW w:w="1696" w:type="dxa"/>
          </w:tcPr>
          <w:p w14:paraId="4F8D2076" w14:textId="77777777" w:rsidR="00F33E9C" w:rsidRPr="00142381" w:rsidRDefault="005660B6">
            <w:r>
              <w:t>2.00</w:t>
            </w:r>
          </w:p>
        </w:tc>
        <w:tc>
          <w:tcPr>
            <w:tcW w:w="5387" w:type="dxa"/>
          </w:tcPr>
          <w:p w14:paraId="742336DD" w14:textId="77777777" w:rsidR="00F33E9C" w:rsidRPr="00142381" w:rsidRDefault="005660B6">
            <w:proofErr w:type="spellStart"/>
            <w:r>
              <w:t>Schnellverstellzirkel</w:t>
            </w:r>
            <w:proofErr w:type="spellEnd"/>
          </w:p>
        </w:tc>
        <w:tc>
          <w:tcPr>
            <w:tcW w:w="7513" w:type="dxa"/>
          </w:tcPr>
          <w:p w14:paraId="05FCC0FD" w14:textId="77777777" w:rsidR="00F33E9C" w:rsidRPr="00142381" w:rsidRDefault="005660B6">
            <w:r>
              <w:t xml:space="preserve">Neu, rosa, mit Ersatzminen, </w:t>
            </w:r>
            <w:proofErr w:type="spellStart"/>
            <w:r>
              <w:t>Orginalverpackt</w:t>
            </w:r>
            <w:proofErr w:type="spellEnd"/>
          </w:p>
        </w:tc>
      </w:tr>
      <w:tr w:rsidR="00B43012" w:rsidRPr="00142381" w14:paraId="5B50C67B" w14:textId="77777777" w:rsidTr="007656A3">
        <w:tc>
          <w:tcPr>
            <w:tcW w:w="1696" w:type="dxa"/>
          </w:tcPr>
          <w:p w14:paraId="0B338555" w14:textId="77777777" w:rsidR="00B43012" w:rsidRDefault="00194688">
            <w:r>
              <w:t>10.00</w:t>
            </w:r>
          </w:p>
        </w:tc>
        <w:tc>
          <w:tcPr>
            <w:tcW w:w="5387" w:type="dxa"/>
          </w:tcPr>
          <w:p w14:paraId="528EC819" w14:textId="77777777" w:rsidR="00B43012" w:rsidRDefault="00194688">
            <w:r>
              <w:t>2 Gartenstühle mit Kissen je</w:t>
            </w:r>
          </w:p>
        </w:tc>
        <w:tc>
          <w:tcPr>
            <w:tcW w:w="7513" w:type="dxa"/>
          </w:tcPr>
          <w:p w14:paraId="4A9F4617" w14:textId="77777777" w:rsidR="00B43012" w:rsidRDefault="00194688">
            <w:r>
              <w:t>Blau, zum Verstellen bis zum liegen</w:t>
            </w:r>
          </w:p>
        </w:tc>
      </w:tr>
      <w:tr w:rsidR="00B43012" w:rsidRPr="00142381" w14:paraId="76706808" w14:textId="77777777" w:rsidTr="007656A3">
        <w:tc>
          <w:tcPr>
            <w:tcW w:w="1696" w:type="dxa"/>
          </w:tcPr>
          <w:p w14:paraId="44DB4CA0" w14:textId="77777777" w:rsidR="00B43012" w:rsidRDefault="00CC261B">
            <w:r>
              <w:t>3.00</w:t>
            </w:r>
          </w:p>
        </w:tc>
        <w:tc>
          <w:tcPr>
            <w:tcW w:w="5387" w:type="dxa"/>
          </w:tcPr>
          <w:p w14:paraId="2C177E34" w14:textId="434B1A1F" w:rsidR="00B43012" w:rsidRDefault="00325E4C">
            <w:r>
              <w:t>1</w:t>
            </w:r>
            <w:r w:rsidR="00CC261B">
              <w:t xml:space="preserve"> Stative </w:t>
            </w:r>
          </w:p>
        </w:tc>
        <w:tc>
          <w:tcPr>
            <w:tcW w:w="7513" w:type="dxa"/>
          </w:tcPr>
          <w:p w14:paraId="1C514FD5" w14:textId="77777777" w:rsidR="00B43012" w:rsidRDefault="00CC261B">
            <w:r>
              <w:t>Ältere Modelle, Befestigung zum Schrauben, mit Hüllen</w:t>
            </w:r>
          </w:p>
        </w:tc>
      </w:tr>
      <w:tr w:rsidR="00194688" w:rsidRPr="00142381" w14:paraId="3401DAE3" w14:textId="77777777" w:rsidTr="007656A3">
        <w:tc>
          <w:tcPr>
            <w:tcW w:w="1696" w:type="dxa"/>
          </w:tcPr>
          <w:p w14:paraId="7372C24A" w14:textId="77777777" w:rsidR="00194688" w:rsidRDefault="00194688"/>
        </w:tc>
        <w:tc>
          <w:tcPr>
            <w:tcW w:w="5387" w:type="dxa"/>
          </w:tcPr>
          <w:p w14:paraId="1494821A" w14:textId="77777777" w:rsidR="00194688" w:rsidRDefault="00194688"/>
        </w:tc>
        <w:tc>
          <w:tcPr>
            <w:tcW w:w="7513" w:type="dxa"/>
          </w:tcPr>
          <w:p w14:paraId="204FE49B" w14:textId="77777777" w:rsidR="00194688" w:rsidRDefault="00194688"/>
        </w:tc>
      </w:tr>
    </w:tbl>
    <w:p w14:paraId="206CFBDE" w14:textId="77777777" w:rsidR="00C26BCE" w:rsidRDefault="00C26BCE"/>
    <w:p w14:paraId="10072FD2" w14:textId="77777777" w:rsidR="00194688" w:rsidRPr="00142381" w:rsidRDefault="00194688">
      <w:r>
        <w:t xml:space="preserve">Ich verkaufe meine Pferdebüchersammlung, ca. 100 Stück für pauschal 500.00. Eine Liste kann angefordert werden. </w:t>
      </w:r>
      <w:r>
        <w:br/>
        <w:t>Es besteht die Möglichkeit bei mir zu Hause einzelne Bücher zu kaufen.</w:t>
      </w:r>
      <w:r>
        <w:br/>
      </w:r>
    </w:p>
    <w:p w14:paraId="7EC2394B" w14:textId="77777777" w:rsidR="00C26BCE" w:rsidRPr="00142381" w:rsidRDefault="00C26BCE"/>
    <w:sectPr w:rsidR="00C26BCE" w:rsidRPr="00142381" w:rsidSect="008754E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C3"/>
    <w:rsid w:val="00002276"/>
    <w:rsid w:val="00142381"/>
    <w:rsid w:val="00194688"/>
    <w:rsid w:val="00325E4C"/>
    <w:rsid w:val="005660B6"/>
    <w:rsid w:val="0066301A"/>
    <w:rsid w:val="006C0E75"/>
    <w:rsid w:val="00755374"/>
    <w:rsid w:val="007656A3"/>
    <w:rsid w:val="00812B77"/>
    <w:rsid w:val="008754EE"/>
    <w:rsid w:val="00923439"/>
    <w:rsid w:val="00AE66E5"/>
    <w:rsid w:val="00B15CC3"/>
    <w:rsid w:val="00B25A38"/>
    <w:rsid w:val="00B43012"/>
    <w:rsid w:val="00C26BCE"/>
    <w:rsid w:val="00C95F4D"/>
    <w:rsid w:val="00CC261B"/>
    <w:rsid w:val="00D83A40"/>
    <w:rsid w:val="00EF5F7D"/>
    <w:rsid w:val="00F3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4BBA9"/>
  <w15:chartTrackingRefBased/>
  <w15:docId w15:val="{FAF0737C-C2F3-4192-8760-D0ACC087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630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30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30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30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301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Elsbeth</dc:creator>
  <cp:keywords/>
  <dc:description/>
  <cp:lastModifiedBy>Elsbeth</cp:lastModifiedBy>
  <cp:revision>12</cp:revision>
  <cp:lastPrinted>2018-09-16T09:59:00Z</cp:lastPrinted>
  <dcterms:created xsi:type="dcterms:W3CDTF">2018-09-12T07:18:00Z</dcterms:created>
  <dcterms:modified xsi:type="dcterms:W3CDTF">2018-10-11T09:18:00Z</dcterms:modified>
</cp:coreProperties>
</file>